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E7" w:rsidRPr="00DB7A28" w:rsidRDefault="007957E7"/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196"/>
        <w:gridCol w:w="930"/>
        <w:gridCol w:w="1878"/>
        <w:gridCol w:w="190"/>
        <w:gridCol w:w="89"/>
        <w:gridCol w:w="111"/>
        <w:gridCol w:w="760"/>
        <w:gridCol w:w="274"/>
        <w:gridCol w:w="348"/>
        <w:gridCol w:w="60"/>
        <w:gridCol w:w="2328"/>
        <w:gridCol w:w="1709"/>
      </w:tblGrid>
      <w:tr w:rsidR="00DB7A28" w:rsidRPr="00DB7A28" w:rsidTr="00DB7A28">
        <w:trPr>
          <w:gridAfter w:val="3"/>
          <w:wAfter w:w="4097" w:type="dxa"/>
          <w:trHeight w:val="199"/>
        </w:trPr>
        <w:tc>
          <w:tcPr>
            <w:tcW w:w="5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7957E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u w:val="single"/>
                <w:lang w:val="sv-FI" w:eastAsia="sv-FI"/>
              </w:rPr>
            </w:pPr>
            <w:r w:rsidRPr="007957E7">
              <w:rPr>
                <w:rFonts w:eastAsia="Times New Roman" w:cs="Times New Roman"/>
                <w:b/>
                <w:bCs/>
                <w:color w:val="000000"/>
                <w:u w:val="single"/>
                <w:lang w:val="sv-FI" w:eastAsia="sv-FI"/>
              </w:rPr>
              <w:t>TULOSRAPORTTI</w:t>
            </w:r>
            <w:r w:rsidRPr="00DB7A28">
              <w:rPr>
                <w:rFonts w:eastAsia="Times New Roman" w:cs="Times New Roman"/>
                <w:b/>
                <w:bCs/>
                <w:color w:val="000000"/>
                <w:u w:val="single"/>
                <w:lang w:val="sv-FI" w:eastAsia="sv-FI"/>
              </w:rPr>
              <w:t>/RESULTATRAPPORT:</w:t>
            </w:r>
          </w:p>
        </w:tc>
        <w:tc>
          <w:tcPr>
            <w:tcW w:w="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7957E7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proofErr w:type="spellStart"/>
            <w:r w:rsidRPr="00DB7A28">
              <w:rPr>
                <w:rFonts w:eastAsia="Times New Roman" w:cs="Times New Roman"/>
                <w:lang w:val="sv-FI" w:eastAsia="sv-FI"/>
              </w:rPr>
              <w:t>Pvm</w:t>
            </w:r>
            <w:proofErr w:type="spellEnd"/>
            <w:r w:rsidRPr="00DB7A28">
              <w:rPr>
                <w:rFonts w:eastAsia="Times New Roman" w:cs="Times New Roman"/>
                <w:lang w:val="sv-FI" w:eastAsia="sv-FI"/>
              </w:rPr>
              <w:t>/Datum</w:t>
            </w:r>
            <w:r w:rsidRPr="00DB7A28">
              <w:rPr>
                <w:rFonts w:eastAsia="Times New Roman" w:cs="Times New Roman"/>
                <w:lang w:val="sv-FI" w:eastAsia="sv-FI"/>
              </w:rPr>
              <w:t xml:space="preserve"> ______ /_____ _______________</w:t>
            </w: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7957E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b/>
                <w:color w:val="000000"/>
                <w:lang w:val="sv-FI" w:eastAsia="sv-FI"/>
              </w:rPr>
              <w:t>Pentutulos</w:t>
            </w:r>
            <w:proofErr w:type="spellEnd"/>
            <w:r w:rsidRPr="00DB7A28">
              <w:rPr>
                <w:rFonts w:eastAsia="Times New Roman" w:cs="Times New Roman"/>
                <w:b/>
                <w:color w:val="000000"/>
                <w:lang w:val="sv-FI" w:eastAsia="sv-FI"/>
              </w:rPr>
              <w:t>/</w:t>
            </w:r>
            <w:proofErr w:type="spellStart"/>
            <w:r w:rsidRPr="00DB7A28">
              <w:rPr>
                <w:rFonts w:eastAsia="Times New Roman" w:cs="Times New Roman"/>
                <w:b/>
                <w:color w:val="000000"/>
                <w:lang w:val="sv-FI" w:eastAsia="sv-FI"/>
              </w:rPr>
              <w:t>Valpresultat</w:t>
            </w:r>
            <w:proofErr w:type="spellEnd"/>
            <w:r w:rsidRPr="00DB7A28">
              <w:rPr>
                <w:rFonts w:eastAsia="Times New Roman" w:cs="Times New Roman"/>
                <w:b/>
                <w:color w:val="000000"/>
                <w:lang w:val="sv-FI" w:eastAsia="sv-FI"/>
              </w:rPr>
              <w:t>: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7957E7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7957E7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right w:val="nil"/>
            </w:tcBorders>
          </w:tcPr>
          <w:p w:rsidR="00DB7A28" w:rsidRPr="00DB7A28" w:rsidRDefault="00DB7A28" w:rsidP="007957E7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7957E7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01F6F" w:rsidRPr="00DB7A28" w:rsidTr="00DB7A28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Minkki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/Mink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vieroitettua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pentua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/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naaras</w:t>
            </w:r>
            <w:proofErr w:type="spellEnd"/>
          </w:p>
        </w:tc>
        <w:tc>
          <w:tcPr>
            <w:tcW w:w="4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avvanda valpar/hona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01F6F" w:rsidRPr="00DB7A28" w:rsidTr="00DB7A28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Sinikettu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/Blåräv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vieroitettua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pentua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/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naaras</w:t>
            </w:r>
            <w:proofErr w:type="spellEnd"/>
          </w:p>
        </w:tc>
        <w:tc>
          <w:tcPr>
            <w:tcW w:w="4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avvanda valpar/hona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01F6F" w:rsidRPr="00DB7A28" w:rsidTr="00DB7A28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Hopeakettu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/Silverräv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vieroitettua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pentua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/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naaras</w:t>
            </w:r>
            <w:proofErr w:type="spellEnd"/>
          </w:p>
        </w:tc>
        <w:tc>
          <w:tcPr>
            <w:tcW w:w="4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avvanda valpar/hona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01F6F" w:rsidRPr="00DB7A28" w:rsidTr="00DB7A28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uomens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upi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/Finnsjubb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vieroitettua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pentua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/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naaras</w:t>
            </w:r>
            <w:proofErr w:type="spellEnd"/>
          </w:p>
        </w:tc>
        <w:tc>
          <w:tcPr>
            <w:tcW w:w="416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avvanda valpar/hona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01F6F" w:rsidRPr="007957E7" w:rsidRDefault="00D01F6F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Keskimäärin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kuolleena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syntyneet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/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pentue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: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Medeltal dödfödda per kull: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Minkki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/Mink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Sinikettu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/Blåräv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Hopeakettu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/Silverräv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uomens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upi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/Finnsjubb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b/>
                <w:color w:val="000000"/>
                <w:lang w:val="sv-FI" w:eastAsia="sv-FI"/>
              </w:rPr>
              <w:t>Vieroitusikä</w:t>
            </w:r>
            <w:proofErr w:type="spellEnd"/>
            <w:r w:rsidRPr="00DB7A28">
              <w:rPr>
                <w:rFonts w:eastAsia="Times New Roman" w:cs="Times New Roman"/>
                <w:b/>
                <w:color w:val="000000"/>
                <w:lang w:val="sv-FI" w:eastAsia="sv-FI"/>
              </w:rPr>
              <w:t>/Avvänjningsålder: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2808" w:type="dxa"/>
            <w:gridSpan w:val="2"/>
            <w:tcBorders>
              <w:left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Minkki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/Mink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pv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/dagar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Sinikettu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/Blåräv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pv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/dagar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Hopeakettu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/Silverräv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pv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/dagar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uomens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upi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/Finnsjubb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55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pv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/dagar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55634B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Siemennys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kettu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/Seminerings% räv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Siemennys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 xml:space="preserve">% </w:t>
            </w:r>
            <w:proofErr w:type="spellStart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supi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/Seminerings% sjubb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Uusintasiemennykset</w:t>
            </w:r>
            <w:proofErr w:type="spellEnd"/>
            <w:r w:rsidR="004C4AC1">
              <w:rPr>
                <w:rFonts w:eastAsia="Times New Roman" w:cs="Times New Roman"/>
                <w:color w:val="000000"/>
                <w:lang w:val="sv-FI" w:eastAsia="sv-FI"/>
              </w:rPr>
              <w:t>/Omsemineringar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Penikointi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 xml:space="preserve"> </w:t>
            </w: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kettu</w:t>
            </w:r>
            <w:proofErr w:type="spellEnd"/>
            <w:r w:rsidR="004C4AC1">
              <w:rPr>
                <w:rFonts w:eastAsia="Times New Roman" w:cs="Times New Roman"/>
                <w:color w:val="000000"/>
                <w:lang w:val="sv-FI" w:eastAsia="sv-FI"/>
              </w:rPr>
              <w:t>/Valpnings% räv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4C4AC1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4C4AC1" w:rsidP="004C4AC1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sv-FI" w:eastAsia="sv-FI"/>
              </w:rPr>
              <w:t>Penikointi</w:t>
            </w:r>
            <w:proofErr w:type="spellEnd"/>
            <w:r>
              <w:rPr>
                <w:rFonts w:eastAsia="Times New Roman" w:cs="Times New Roman"/>
                <w:color w:val="000000"/>
                <w:lang w:val="sv-FI" w:eastAsia="sv-FI"/>
              </w:rPr>
              <w:t xml:space="preserve">% </w:t>
            </w:r>
            <w:proofErr w:type="spellStart"/>
            <w:proofErr w:type="gramStart"/>
            <w:r w:rsidR="00DB7A28" w:rsidRPr="00DB7A28">
              <w:rPr>
                <w:rFonts w:eastAsia="Times New Roman" w:cs="Times New Roman"/>
                <w:color w:val="000000"/>
                <w:lang w:val="sv-FI" w:eastAsia="sv-FI"/>
              </w:rPr>
              <w:t>supi</w:t>
            </w:r>
            <w:proofErr w:type="spellEnd"/>
            <w:r>
              <w:rPr>
                <w:rFonts w:eastAsia="Times New Roman" w:cs="Times New Roman"/>
                <w:color w:val="000000"/>
                <w:lang w:val="sv-FI" w:eastAsia="sv-FI"/>
              </w:rPr>
              <w:t xml:space="preserve"> / Valpnings</w:t>
            </w:r>
            <w:proofErr w:type="gramEnd"/>
            <w:r>
              <w:rPr>
                <w:rFonts w:eastAsia="Times New Roman" w:cs="Times New Roman"/>
                <w:color w:val="000000"/>
                <w:lang w:val="sv-FI" w:eastAsia="sv-FI"/>
              </w:rPr>
              <w:t>% sjubb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4C4AC1">
        <w:trPr>
          <w:gridAfter w:val="5"/>
          <w:wAfter w:w="4719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Penikointi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 xml:space="preserve">% </w:t>
            </w:r>
            <w:proofErr w:type="spellStart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minkki</w:t>
            </w:r>
            <w:proofErr w:type="spellEnd"/>
            <w:r w:rsidR="004C4AC1">
              <w:rPr>
                <w:rFonts w:eastAsia="Times New Roman" w:cs="Times New Roman"/>
                <w:color w:val="000000"/>
                <w:lang w:val="sv-FI" w:eastAsia="sv-FI"/>
              </w:rPr>
              <w:t xml:space="preserve"> / Valpnings% mink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4C4AC1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v-FI" w:eastAsia="sv-FI"/>
              </w:rPr>
            </w:pPr>
            <w:proofErr w:type="spellStart"/>
            <w:proofErr w:type="gramStart"/>
            <w:r w:rsidRPr="00DB7A28">
              <w:rPr>
                <w:rFonts w:eastAsia="Times New Roman" w:cs="Times New Roman"/>
                <w:b/>
                <w:color w:val="000000"/>
                <w:lang w:val="sv-FI" w:eastAsia="sv-FI"/>
              </w:rPr>
              <w:t>Nahkaseuranta</w:t>
            </w:r>
            <w:proofErr w:type="spellEnd"/>
            <w:r w:rsidRPr="00DB7A28">
              <w:rPr>
                <w:rFonts w:eastAsia="Times New Roman" w:cs="Times New Roman"/>
                <w:b/>
                <w:color w:val="000000"/>
                <w:lang w:val="sv-FI" w:eastAsia="sv-FI"/>
              </w:rPr>
              <w:t xml:space="preserve"> / Skinnuppföljning</w:t>
            </w:r>
            <w:proofErr w:type="gramEnd"/>
            <w:r w:rsidRPr="00DB7A28">
              <w:rPr>
                <w:rFonts w:eastAsia="Times New Roman" w:cs="Times New Roman"/>
                <w:b/>
                <w:color w:val="000000"/>
                <w:lang w:val="sv-FI" w:eastAsia="sv-FI"/>
              </w:rPr>
              <w:t>: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Siniketunn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ahat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/Blårävsskinn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:</w:t>
            </w:r>
          </w:p>
        </w:tc>
        <w:tc>
          <w:tcPr>
            <w:tcW w:w="1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01F6F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Hopeaketunn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ahat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</w:t>
            </w:r>
            <w:proofErr w:type="spellStart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Silverrrävsskinn</w:t>
            </w:r>
            <w:proofErr w:type="spellEnd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: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6-0</w:t>
            </w:r>
          </w:p>
        </w:tc>
        <w:tc>
          <w:tcPr>
            <w:tcW w:w="11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6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-0</w:t>
            </w:r>
          </w:p>
        </w:tc>
        <w:tc>
          <w:tcPr>
            <w:tcW w:w="10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5-0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5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-0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4-0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4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-0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3-0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3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-0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2-0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2-0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Minkinnahat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/minkskinn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:</w:t>
            </w:r>
          </w:p>
        </w:tc>
        <w:tc>
          <w:tcPr>
            <w:tcW w:w="119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proofErr w:type="spellStart"/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Supinnahat</w:t>
            </w:r>
            <w:proofErr w:type="spellEnd"/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/</w:t>
            </w: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Sjubbskinn</w:t>
            </w:r>
            <w:r w:rsidRPr="007957E7">
              <w:rPr>
                <w:rFonts w:eastAsia="Times New Roman" w:cs="Times New Roman"/>
                <w:color w:val="000000"/>
                <w:lang w:val="sv-FI" w:eastAsia="sv-FI"/>
              </w:rPr>
              <w:t>:</w:t>
            </w: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  <w:tr w:rsidR="00DB7A28" w:rsidRPr="00DB7A28" w:rsidTr="00DB7A28">
        <w:trPr>
          <w:gridAfter w:val="3"/>
          <w:wAfter w:w="4097" w:type="dxa"/>
          <w:trHeight w:val="288"/>
        </w:trPr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>
              <w:rPr>
                <w:rFonts w:eastAsia="Times New Roman" w:cs="Times New Roman"/>
                <w:color w:val="000000"/>
                <w:lang w:val="sv-FI" w:eastAsia="sv-FI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  <w:r>
              <w:rPr>
                <w:rFonts w:eastAsia="Times New Roman" w:cs="Times New Roman"/>
                <w:color w:val="000000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>
              <w:rPr>
                <w:rFonts w:eastAsia="Times New Roman" w:cs="Times New Roman"/>
                <w:lang w:val="sv-FI" w:eastAsia="sv-FI"/>
              </w:rPr>
              <w:t>4-0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2"/>
          <w:wAfter w:w="4037" w:type="dxa"/>
          <w:trHeight w:val="288"/>
        </w:trPr>
        <w:tc>
          <w:tcPr>
            <w:tcW w:w="41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DB7A28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3-0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2"/>
          <w:wAfter w:w="403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20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DB7A28" w:rsidRDefault="00DB7A28" w:rsidP="00DB7A28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2-0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2"/>
          <w:wAfter w:w="403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7A28" w:rsidRPr="00DB7A28" w:rsidRDefault="00DB7A28" w:rsidP="00DB7A28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0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2"/>
          <w:wAfter w:w="403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  <w:r w:rsidRPr="00DB7A28">
              <w:rPr>
                <w:rFonts w:eastAsia="Times New Roman" w:cs="Times New Roman"/>
                <w:color w:val="000000"/>
                <w:lang w:val="sv-FI" w:eastAsia="sv-FI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B7A28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1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40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2"/>
          <w:wAfter w:w="403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B7A28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2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40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2"/>
          <w:wAfter w:w="403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B7A28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3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408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  <w:r w:rsidRPr="00DB7A28">
              <w:rPr>
                <w:rFonts w:eastAsia="Times New Roman" w:cs="Times New Roman"/>
                <w:lang w:val="sv-FI" w:eastAsia="sv-FI"/>
              </w:rPr>
              <w:t>%</w:t>
            </w:r>
          </w:p>
        </w:tc>
      </w:tr>
      <w:tr w:rsidR="00DB7A28" w:rsidRPr="00DB7A28" w:rsidTr="00DB7A28">
        <w:trPr>
          <w:gridAfter w:val="2"/>
          <w:wAfter w:w="4037" w:type="dxa"/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DB7A28" w:rsidRPr="007957E7" w:rsidRDefault="00DB7A28" w:rsidP="0039087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sv-FI" w:eastAsia="sv-FI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7A28" w:rsidRPr="007957E7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A28" w:rsidRPr="00DB7A28" w:rsidRDefault="00DB7A28" w:rsidP="00DB7A28">
            <w:pPr>
              <w:spacing w:after="0" w:line="240" w:lineRule="auto"/>
              <w:jc w:val="right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  <w:tc>
          <w:tcPr>
            <w:tcW w:w="40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7A28" w:rsidRPr="00DB7A28" w:rsidRDefault="00DB7A28" w:rsidP="0039087A">
            <w:pPr>
              <w:spacing w:after="0" w:line="240" w:lineRule="auto"/>
              <w:rPr>
                <w:rFonts w:eastAsia="Times New Roman" w:cs="Times New Roman"/>
                <w:lang w:val="sv-FI" w:eastAsia="sv-FI"/>
              </w:rPr>
            </w:pPr>
          </w:p>
        </w:tc>
      </w:tr>
    </w:tbl>
    <w:p w:rsidR="007957E7" w:rsidRPr="00DB7A28" w:rsidRDefault="007957E7"/>
    <w:sectPr w:rsidR="007957E7" w:rsidRPr="00DB7A28" w:rsidSect="00DB7A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E7"/>
    <w:rsid w:val="00050586"/>
    <w:rsid w:val="0039087A"/>
    <w:rsid w:val="003E5AFF"/>
    <w:rsid w:val="004C4AC1"/>
    <w:rsid w:val="0055634B"/>
    <w:rsid w:val="007957E7"/>
    <w:rsid w:val="00D01F6F"/>
    <w:rsid w:val="00D849C9"/>
    <w:rsid w:val="00DB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7969F-D85B-4B7D-8C03-7E24B097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9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Korpela</dc:creator>
  <cp:keywords/>
  <dc:description/>
  <cp:lastModifiedBy>Johanna Korpela</cp:lastModifiedBy>
  <cp:revision>3</cp:revision>
  <dcterms:created xsi:type="dcterms:W3CDTF">2015-10-15T08:29:00Z</dcterms:created>
  <dcterms:modified xsi:type="dcterms:W3CDTF">2015-10-15T08:31:00Z</dcterms:modified>
</cp:coreProperties>
</file>